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47" w:rsidRDefault="00AF1F69">
      <w:r>
        <w:t xml:space="preserve">NAME:   </w:t>
      </w:r>
      <w:sdt>
        <w:sdtPr>
          <w:id w:val="1840999"/>
          <w:placeholder>
            <w:docPart w:val="DefaultPlaceholder_22675703"/>
          </w:placeholder>
          <w:showingPlcHdr/>
        </w:sdtPr>
        <w:sdtContent>
          <w:r w:rsidRPr="00D739EA">
            <w:rPr>
              <w:rStyle w:val="PlaceholderText"/>
            </w:rPr>
            <w:t>Click here to enter text.</w:t>
          </w:r>
        </w:sdtContent>
      </w:sdt>
    </w:p>
    <w:p w:rsidR="00AF1F69" w:rsidRPr="00AF1F69" w:rsidRDefault="00AF1F69" w:rsidP="00AF1F69">
      <w:pPr>
        <w:jc w:val="center"/>
        <w:rPr>
          <w:rFonts w:ascii="Gungsuh" w:eastAsia="Gungsuh" w:hAnsi="Gungsuh"/>
          <w:b/>
          <w:sz w:val="28"/>
        </w:rPr>
      </w:pPr>
      <w:r w:rsidRPr="00AF1F69">
        <w:rPr>
          <w:rFonts w:ascii="Gungsuh" w:eastAsia="Gungsuh" w:hAnsi="Gungsuh"/>
          <w:b/>
          <w:sz w:val="28"/>
        </w:rPr>
        <w:t>Who Killed Reconstruction Evidence Sheet</w:t>
      </w:r>
    </w:p>
    <w:tbl>
      <w:tblPr>
        <w:tblStyle w:val="TableGrid"/>
        <w:tblW w:w="0" w:type="auto"/>
        <w:tblLook w:val="04A0"/>
      </w:tblPr>
      <w:tblGrid>
        <w:gridCol w:w="5238"/>
        <w:gridCol w:w="5040"/>
      </w:tblGrid>
      <w:tr w:rsidR="00AF1F69" w:rsidTr="00165A68">
        <w:tc>
          <w:tcPr>
            <w:tcW w:w="5238" w:type="dxa"/>
          </w:tcPr>
          <w:p w:rsidR="00AF1F69" w:rsidRDefault="00AF1F69">
            <w:r>
              <w:t>Evidence supporting the North’s fault for the failure of reconstruction</w:t>
            </w:r>
          </w:p>
        </w:tc>
        <w:tc>
          <w:tcPr>
            <w:tcW w:w="5040" w:type="dxa"/>
          </w:tcPr>
          <w:p w:rsidR="00AF1F69" w:rsidRDefault="00AF1F69">
            <w:r>
              <w:t>Evidence of supporting The South’s fault for the failure of reconstruction</w:t>
            </w:r>
          </w:p>
        </w:tc>
      </w:tr>
      <w:tr w:rsidR="00AF1F69" w:rsidTr="00165A68">
        <w:tc>
          <w:tcPr>
            <w:tcW w:w="5238" w:type="dxa"/>
          </w:tcPr>
          <w:p w:rsidR="00AF1F69" w:rsidRDefault="00AF1F69"/>
        </w:tc>
        <w:tc>
          <w:tcPr>
            <w:tcW w:w="5040" w:type="dxa"/>
          </w:tcPr>
          <w:p w:rsidR="00AF1F69" w:rsidRDefault="00AF1F69"/>
        </w:tc>
      </w:tr>
    </w:tbl>
    <w:p w:rsidR="00AF1F69" w:rsidRDefault="00AF1F69"/>
    <w:p w:rsidR="00AF1F69" w:rsidRDefault="00AF1F69" w:rsidP="00AF1F69">
      <w:pPr>
        <w:spacing w:after="0"/>
      </w:pPr>
      <w:r>
        <w:t xml:space="preserve">Your conclusion:  Please write your conclusion regarding the fault of Reconstruction’s failure in the form of a thesis statement. As a twist, try starting with the reason, and end with the blame.  For example: </w:t>
      </w:r>
      <w:r w:rsidRPr="00AF1F69">
        <w:rPr>
          <w:i/>
        </w:rPr>
        <w:t xml:space="preserve">With an indignant population of populists and paupers, the drive toward a justifiable, equality minded reconstruction of the United States after the American Civil War was undone by </w:t>
      </w:r>
      <w:r>
        <w:rPr>
          <w:i/>
        </w:rPr>
        <w:t>unrealistic</w:t>
      </w:r>
      <w:r w:rsidRPr="00AF1F69">
        <w:rPr>
          <w:i/>
        </w:rPr>
        <w:t xml:space="preserve"> Westerners.</w:t>
      </w:r>
    </w:p>
    <w:tbl>
      <w:tblPr>
        <w:tblStyle w:val="TableGrid"/>
        <w:tblW w:w="0" w:type="auto"/>
        <w:tblLook w:val="04A0"/>
      </w:tblPr>
      <w:tblGrid>
        <w:gridCol w:w="10278"/>
      </w:tblGrid>
      <w:tr w:rsidR="00AF1F69" w:rsidTr="00165A68">
        <w:tc>
          <w:tcPr>
            <w:tcW w:w="10278" w:type="dxa"/>
          </w:tcPr>
          <w:p w:rsidR="00AF1F69" w:rsidRDefault="00AF1F69" w:rsidP="00AF1F69"/>
        </w:tc>
      </w:tr>
    </w:tbl>
    <w:p w:rsidR="00AF1F69" w:rsidRDefault="00AF1F69"/>
    <w:sectPr w:rsidR="00AF1F69" w:rsidSect="00165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1F69"/>
    <w:rsid w:val="00165A68"/>
    <w:rsid w:val="00951A47"/>
    <w:rsid w:val="00A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1F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180D-29F5-482A-BA78-55507ED60FFC}"/>
      </w:docPartPr>
      <w:docPartBody>
        <w:p w:rsidR="00000000" w:rsidRDefault="000E3775">
          <w:r w:rsidRPr="00D739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3775"/>
    <w:rsid w:val="000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77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2015-10-13T14:49:00Z</dcterms:created>
  <dcterms:modified xsi:type="dcterms:W3CDTF">2015-10-13T15:10:00Z</dcterms:modified>
</cp:coreProperties>
</file>